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62" w:rsidRPr="002D2362" w:rsidRDefault="002D2362" w:rsidP="002D236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5486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152525" cy="11645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362" w:rsidRPr="002D2362" w:rsidRDefault="002D2362" w:rsidP="002D2362">
      <w:pPr>
        <w:rPr>
          <w:rFonts w:ascii="Arial" w:hAnsi="Arial" w:cs="Arial"/>
          <w:b/>
          <w:sz w:val="24"/>
          <w:szCs w:val="24"/>
          <w:u w:val="single"/>
        </w:rPr>
      </w:pPr>
      <w:r w:rsidRPr="002D2362">
        <w:rPr>
          <w:rFonts w:ascii="Arial" w:hAnsi="Arial" w:cs="Arial"/>
          <w:b/>
          <w:sz w:val="24"/>
          <w:szCs w:val="24"/>
          <w:u w:val="single"/>
        </w:rPr>
        <w:t>Annual General Meeting of the Friends and Volunteers of Sheffield Music Hub</w:t>
      </w:r>
    </w:p>
    <w:p w:rsidR="002D2362" w:rsidRPr="002D2362" w:rsidRDefault="002D2362" w:rsidP="002D2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 </w:t>
      </w:r>
      <w:r w:rsidRPr="002D2362">
        <w:rPr>
          <w:rFonts w:ascii="Arial" w:hAnsi="Arial" w:cs="Arial"/>
          <w:sz w:val="24"/>
          <w:szCs w:val="24"/>
        </w:rPr>
        <w:t>1</w:t>
      </w:r>
      <w:r w:rsidR="00A51A94">
        <w:rPr>
          <w:rFonts w:ascii="Arial" w:hAnsi="Arial" w:cs="Arial"/>
          <w:sz w:val="24"/>
          <w:szCs w:val="24"/>
        </w:rPr>
        <w:t xml:space="preserve">0 May 2023 </w:t>
      </w:r>
      <w:r>
        <w:rPr>
          <w:rFonts w:ascii="Arial" w:hAnsi="Arial" w:cs="Arial"/>
          <w:sz w:val="24"/>
          <w:szCs w:val="24"/>
        </w:rPr>
        <w:t>at</w:t>
      </w:r>
      <w:r w:rsidR="00A51A94">
        <w:rPr>
          <w:rFonts w:ascii="Arial" w:hAnsi="Arial" w:cs="Arial"/>
          <w:sz w:val="24"/>
          <w:szCs w:val="24"/>
        </w:rPr>
        <w:t xml:space="preserve"> 6:30pm</w:t>
      </w:r>
    </w:p>
    <w:p w:rsidR="002D2362" w:rsidRPr="002D2362" w:rsidRDefault="00A51A94" w:rsidP="002D236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Venue:  Red Tape Studios</w:t>
      </w:r>
    </w:p>
    <w:p w:rsidR="002D2362" w:rsidRPr="002D2362" w:rsidRDefault="002D2362" w:rsidP="002D2362">
      <w:pPr>
        <w:rPr>
          <w:rFonts w:ascii="Arial" w:hAnsi="Arial" w:cs="Arial"/>
          <w:b/>
          <w:sz w:val="24"/>
          <w:szCs w:val="24"/>
        </w:rPr>
      </w:pPr>
      <w:r w:rsidRPr="002D2362">
        <w:rPr>
          <w:rFonts w:ascii="Arial" w:hAnsi="Arial" w:cs="Arial"/>
          <w:b/>
          <w:sz w:val="24"/>
          <w:szCs w:val="24"/>
        </w:rPr>
        <w:t>AGENDA</w:t>
      </w:r>
    </w:p>
    <w:tbl>
      <w:tblPr>
        <w:tblStyle w:val="TableGrid"/>
        <w:tblW w:w="0" w:type="auto"/>
        <w:tblLook w:val="04A0"/>
      </w:tblPr>
      <w:tblGrid>
        <w:gridCol w:w="959"/>
        <w:gridCol w:w="5953"/>
        <w:gridCol w:w="2330"/>
      </w:tblGrid>
      <w:tr w:rsidR="002D2362" w:rsidTr="002D2362">
        <w:tc>
          <w:tcPr>
            <w:tcW w:w="959" w:type="dxa"/>
          </w:tcPr>
          <w:p w:rsidR="002D2362" w:rsidRDefault="002D2362" w:rsidP="002D2362">
            <w:pPr>
              <w:rPr>
                <w:rFonts w:ascii="Arial" w:hAnsi="Arial" w:cs="Arial"/>
                <w:sz w:val="24"/>
                <w:szCs w:val="24"/>
              </w:rPr>
            </w:pPr>
            <w:r w:rsidRPr="002D2362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5953" w:type="dxa"/>
          </w:tcPr>
          <w:p w:rsidR="002D2362" w:rsidRDefault="002D2362" w:rsidP="002D2362">
            <w:pPr>
              <w:rPr>
                <w:rFonts w:ascii="Arial" w:hAnsi="Arial" w:cs="Arial"/>
                <w:sz w:val="24"/>
                <w:szCs w:val="24"/>
              </w:rPr>
            </w:pPr>
            <w:r w:rsidRPr="002D2362">
              <w:rPr>
                <w:rFonts w:ascii="Arial" w:hAnsi="Arial" w:cs="Arial"/>
                <w:sz w:val="24"/>
                <w:szCs w:val="24"/>
              </w:rPr>
              <w:t>Agenda item</w:t>
            </w:r>
          </w:p>
        </w:tc>
        <w:tc>
          <w:tcPr>
            <w:tcW w:w="2330" w:type="dxa"/>
          </w:tcPr>
          <w:p w:rsidR="002D2362" w:rsidRPr="002D2362" w:rsidRDefault="002D2362" w:rsidP="002D2362">
            <w:pPr>
              <w:rPr>
                <w:rFonts w:ascii="Arial" w:hAnsi="Arial" w:cs="Arial"/>
                <w:sz w:val="24"/>
                <w:szCs w:val="24"/>
              </w:rPr>
            </w:pPr>
            <w:r w:rsidRPr="002D2362">
              <w:rPr>
                <w:rFonts w:ascii="Arial" w:hAnsi="Arial" w:cs="Arial"/>
                <w:sz w:val="24"/>
                <w:szCs w:val="24"/>
              </w:rPr>
              <w:t>Lead (if applicable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D2362" w:rsidRDefault="002D2362" w:rsidP="002D23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62" w:rsidTr="002D2362">
        <w:tc>
          <w:tcPr>
            <w:tcW w:w="959" w:type="dxa"/>
          </w:tcPr>
          <w:p w:rsidR="002D2362" w:rsidRDefault="00A51A94" w:rsidP="002D2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</w:t>
            </w:r>
          </w:p>
        </w:tc>
        <w:tc>
          <w:tcPr>
            <w:tcW w:w="5953" w:type="dxa"/>
          </w:tcPr>
          <w:p w:rsidR="002D2362" w:rsidRDefault="002D2362" w:rsidP="002D2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and Introductions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330" w:type="dxa"/>
          </w:tcPr>
          <w:p w:rsidR="002D2362" w:rsidRDefault="002D2362" w:rsidP="002D2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JJ</w:t>
            </w:r>
          </w:p>
        </w:tc>
      </w:tr>
      <w:tr w:rsidR="002D2362" w:rsidTr="002D2362">
        <w:tc>
          <w:tcPr>
            <w:tcW w:w="959" w:type="dxa"/>
          </w:tcPr>
          <w:p w:rsidR="002D2362" w:rsidRDefault="00A51A94" w:rsidP="002D2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6:40</w:t>
            </w:r>
          </w:p>
        </w:tc>
        <w:tc>
          <w:tcPr>
            <w:tcW w:w="5953" w:type="dxa"/>
          </w:tcPr>
          <w:p w:rsidR="002D2362" w:rsidRDefault="002D2362" w:rsidP="002D2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Report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330" w:type="dxa"/>
          </w:tcPr>
          <w:p w:rsidR="002D2362" w:rsidRDefault="002D2362" w:rsidP="002D2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JJ</w:t>
            </w:r>
          </w:p>
        </w:tc>
      </w:tr>
      <w:tr w:rsidR="002D2362" w:rsidTr="002D2362">
        <w:tc>
          <w:tcPr>
            <w:tcW w:w="959" w:type="dxa"/>
          </w:tcPr>
          <w:p w:rsidR="002D2362" w:rsidRDefault="00A51A94" w:rsidP="002D2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</w:t>
            </w:r>
          </w:p>
        </w:tc>
        <w:tc>
          <w:tcPr>
            <w:tcW w:w="5953" w:type="dxa"/>
          </w:tcPr>
          <w:p w:rsidR="002D2362" w:rsidRDefault="002D2362" w:rsidP="002D2362">
            <w:pPr>
              <w:rPr>
                <w:rFonts w:ascii="Arial" w:hAnsi="Arial" w:cs="Arial"/>
                <w:sz w:val="24"/>
                <w:szCs w:val="24"/>
              </w:rPr>
            </w:pPr>
            <w:r w:rsidRPr="002D2362">
              <w:rPr>
                <w:rFonts w:ascii="Arial" w:hAnsi="Arial" w:cs="Arial"/>
                <w:sz w:val="24"/>
                <w:szCs w:val="24"/>
              </w:rPr>
              <w:t>Treasurer’s report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330" w:type="dxa"/>
          </w:tcPr>
          <w:p w:rsidR="002D2362" w:rsidRDefault="00801713" w:rsidP="002D2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</w:t>
            </w:r>
          </w:p>
        </w:tc>
      </w:tr>
      <w:tr w:rsidR="002D2362" w:rsidTr="002D2362">
        <w:tc>
          <w:tcPr>
            <w:tcW w:w="959" w:type="dxa"/>
          </w:tcPr>
          <w:p w:rsidR="002D2362" w:rsidRDefault="002D2362" w:rsidP="002D2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</w:t>
            </w:r>
            <w:r w:rsidR="00A51A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2D2362" w:rsidRDefault="002D2362" w:rsidP="002D2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Vote of office holders:</w:t>
            </w:r>
          </w:p>
          <w:p w:rsidR="002D2362" w:rsidRPr="002D2362" w:rsidRDefault="002D2362" w:rsidP="002D23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D2362">
              <w:rPr>
                <w:rFonts w:ascii="Arial" w:hAnsi="Arial" w:cs="Arial"/>
                <w:sz w:val="24"/>
                <w:szCs w:val="24"/>
              </w:rPr>
              <w:t>Chair</w:t>
            </w:r>
          </w:p>
          <w:p w:rsidR="002D2362" w:rsidRPr="002D2362" w:rsidRDefault="002D2362" w:rsidP="002D23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D2362">
              <w:rPr>
                <w:rFonts w:ascii="Arial" w:hAnsi="Arial" w:cs="Arial"/>
                <w:sz w:val="24"/>
                <w:szCs w:val="24"/>
              </w:rPr>
              <w:t>Secretary</w:t>
            </w:r>
          </w:p>
          <w:p w:rsidR="002D2362" w:rsidRPr="002D2362" w:rsidRDefault="002D2362" w:rsidP="002D23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D2362">
              <w:rPr>
                <w:rFonts w:ascii="Arial" w:hAnsi="Arial" w:cs="Arial"/>
                <w:sz w:val="24"/>
                <w:szCs w:val="24"/>
              </w:rPr>
              <w:t>Treasurer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330" w:type="dxa"/>
          </w:tcPr>
          <w:p w:rsidR="002D2362" w:rsidRDefault="002D2362" w:rsidP="002D2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JJ</w:t>
            </w:r>
          </w:p>
        </w:tc>
      </w:tr>
      <w:tr w:rsidR="002D2362" w:rsidTr="002D2362">
        <w:tc>
          <w:tcPr>
            <w:tcW w:w="959" w:type="dxa"/>
          </w:tcPr>
          <w:p w:rsidR="002D2362" w:rsidRDefault="002D2362" w:rsidP="002D2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</w:t>
            </w:r>
            <w:r w:rsidR="00A51A9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2D2362" w:rsidRPr="002D2362" w:rsidRDefault="002D2362" w:rsidP="002D2362">
            <w:pPr>
              <w:rPr>
                <w:rFonts w:ascii="Arial" w:hAnsi="Arial" w:cs="Arial"/>
                <w:sz w:val="24"/>
                <w:szCs w:val="24"/>
              </w:rPr>
            </w:pPr>
            <w:r w:rsidRPr="002D2362">
              <w:rPr>
                <w:rFonts w:ascii="Arial" w:hAnsi="Arial" w:cs="Arial"/>
                <w:sz w:val="24"/>
                <w:szCs w:val="24"/>
              </w:rPr>
              <w:t>Vote for other committee members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330" w:type="dxa"/>
          </w:tcPr>
          <w:p w:rsidR="002D2362" w:rsidRDefault="002D2362" w:rsidP="002D2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JJ</w:t>
            </w:r>
          </w:p>
        </w:tc>
      </w:tr>
      <w:tr w:rsidR="002D2362" w:rsidTr="002D2362">
        <w:tc>
          <w:tcPr>
            <w:tcW w:w="959" w:type="dxa"/>
          </w:tcPr>
          <w:p w:rsidR="002D2362" w:rsidRDefault="00A51A94" w:rsidP="002D2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7:30</w:t>
            </w:r>
          </w:p>
        </w:tc>
        <w:tc>
          <w:tcPr>
            <w:tcW w:w="5953" w:type="dxa"/>
          </w:tcPr>
          <w:p w:rsidR="002D2362" w:rsidRPr="002D2362" w:rsidRDefault="002D2362" w:rsidP="002D2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330" w:type="dxa"/>
          </w:tcPr>
          <w:p w:rsidR="002D2362" w:rsidRDefault="002D2362" w:rsidP="002D23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2362" w:rsidRDefault="002D2362" w:rsidP="002D2362">
      <w:pPr>
        <w:rPr>
          <w:rFonts w:ascii="Arial" w:hAnsi="Arial" w:cs="Arial"/>
          <w:sz w:val="24"/>
          <w:szCs w:val="24"/>
        </w:rPr>
      </w:pPr>
    </w:p>
    <w:sectPr w:rsidR="002D2362" w:rsidSect="00DA6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429D8"/>
    <w:multiLevelType w:val="hybridMultilevel"/>
    <w:tmpl w:val="D6E46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47C13"/>
    <w:multiLevelType w:val="hybridMultilevel"/>
    <w:tmpl w:val="61349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362"/>
    <w:rsid w:val="002D2362"/>
    <w:rsid w:val="00801713"/>
    <w:rsid w:val="00A51A94"/>
    <w:rsid w:val="00DA6C3C"/>
    <w:rsid w:val="00FE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B37D-002F-45C0-A5C5-205B5EE2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Windows User</cp:lastModifiedBy>
  <cp:revision>3</cp:revision>
  <dcterms:created xsi:type="dcterms:W3CDTF">2023-04-27T10:01:00Z</dcterms:created>
  <dcterms:modified xsi:type="dcterms:W3CDTF">2023-04-27T10:01:00Z</dcterms:modified>
</cp:coreProperties>
</file>